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E0" w:rsidRDefault="00B17DFC" w:rsidP="00CD01BB">
      <w:pPr>
        <w:pStyle w:val="Heading4"/>
        <w:spacing w:before="24" w:line="228" w:lineRule="auto"/>
        <w:ind w:left="6006" w:right="-1" w:firstLine="3384"/>
      </w:pPr>
      <w:r>
        <w:rPr>
          <w:spacing w:val="-6"/>
          <w:lang w:val="ru-RU"/>
        </w:rPr>
        <w:t>П</w:t>
      </w:r>
      <w:r w:rsidR="001B0017">
        <w:rPr>
          <w:spacing w:val="-6"/>
          <w:lang w:val="ru-RU"/>
        </w:rPr>
        <w:t>П</w:t>
      </w:r>
      <w:r w:rsidR="008B5BE0">
        <w:rPr>
          <w:spacing w:val="-6"/>
        </w:rPr>
        <w:t>риложение</w:t>
      </w:r>
      <w:r w:rsidR="008B5BE0">
        <w:rPr>
          <w:spacing w:val="-8"/>
        </w:rPr>
        <w:t xml:space="preserve"> </w:t>
      </w:r>
      <w:r w:rsidR="008B5BE0">
        <w:rPr>
          <w:spacing w:val="-6"/>
        </w:rPr>
        <w:t xml:space="preserve">1 </w:t>
      </w:r>
      <w:r w:rsidR="008B5BE0">
        <w:rPr>
          <w:spacing w:val="-8"/>
        </w:rPr>
        <w:t>к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приказу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Министра</w:t>
      </w:r>
      <w:r w:rsidR="008B5BE0">
        <w:rPr>
          <w:spacing w:val="7"/>
        </w:rPr>
        <w:t xml:space="preserve"> </w:t>
      </w:r>
      <w:r w:rsidR="008B5BE0">
        <w:rPr>
          <w:spacing w:val="-8"/>
        </w:rPr>
        <w:t>финансов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Республики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Армения</w:t>
      </w:r>
    </w:p>
    <w:p w:rsidR="008B5BE0" w:rsidRDefault="008B5BE0" w:rsidP="008B5BE0">
      <w:pPr>
        <w:spacing w:line="260" w:lineRule="exact"/>
        <w:ind w:right="92"/>
        <w:jc w:val="right"/>
        <w:rPr>
          <w:sz w:val="21"/>
        </w:rPr>
      </w:pPr>
      <w:r>
        <w:rPr>
          <w:spacing w:val="-6"/>
          <w:sz w:val="21"/>
        </w:rPr>
        <w:t>от 25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мая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2017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года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№</w:t>
      </w:r>
      <w:r>
        <w:rPr>
          <w:spacing w:val="-5"/>
          <w:sz w:val="21"/>
        </w:rPr>
        <w:t xml:space="preserve"> </w:t>
      </w:r>
      <w:r>
        <w:rPr>
          <w:spacing w:val="-6"/>
          <w:sz w:val="21"/>
        </w:rPr>
        <w:t>250-</w:t>
      </w:r>
      <w:r>
        <w:rPr>
          <w:spacing w:val="-10"/>
          <w:sz w:val="21"/>
        </w:rPr>
        <w:t>A</w:t>
      </w:r>
    </w:p>
    <w:p w:rsidR="00657B78" w:rsidRDefault="00657B78" w:rsidP="008B5BE0">
      <w:pPr>
        <w:pStyle w:val="Heading5"/>
        <w:spacing w:before="159"/>
        <w:ind w:left="4081"/>
        <w:rPr>
          <w:rFonts w:asciiTheme="minorHAnsi" w:hAnsiTheme="minorHAnsi"/>
        </w:rPr>
      </w:pPr>
    </w:p>
    <w:p w:rsidR="008B5BE0" w:rsidRDefault="008B5BE0" w:rsidP="00CD01BB">
      <w:pPr>
        <w:pStyle w:val="Heading5"/>
        <w:spacing w:before="159"/>
        <w:ind w:left="1985" w:hanging="1559"/>
        <w:jc w:val="center"/>
      </w:pPr>
      <w:r>
        <w:t>ОБЪЯВЛЕНИЕ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ЗАПРОСЕ</w:t>
      </w:r>
      <w:r>
        <w:rPr>
          <w:spacing w:val="-8"/>
        </w:rPr>
        <w:t xml:space="preserve"> </w:t>
      </w:r>
      <w:r>
        <w:rPr>
          <w:spacing w:val="-2"/>
        </w:rPr>
        <w:t>КОТИРОВОК</w:t>
      </w:r>
    </w:p>
    <w:p w:rsidR="008B5BE0" w:rsidRPr="001B0017" w:rsidRDefault="008B5BE0" w:rsidP="00B17DFC">
      <w:pPr>
        <w:pStyle w:val="BodyText"/>
        <w:spacing w:before="159"/>
        <w:jc w:val="both"/>
        <w:rPr>
          <w:lang w:val="ru-RU"/>
        </w:rPr>
      </w:pPr>
      <w:r>
        <w:t>Настоящий</w:t>
      </w:r>
      <w:r>
        <w:rPr>
          <w:spacing w:val="-7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объявления</w:t>
      </w:r>
      <w:r>
        <w:rPr>
          <w:spacing w:val="-7"/>
        </w:rPr>
        <w:t xml:space="preserve"> </w:t>
      </w:r>
      <w:r>
        <w:t>утвержден</w:t>
      </w:r>
      <w:r>
        <w:rPr>
          <w:spacing w:val="-6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Комиссии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котировок</w:t>
      </w:r>
      <w:r>
        <w:rPr>
          <w:spacing w:val="-7"/>
        </w:rPr>
        <w:t xml:space="preserve"> </w:t>
      </w:r>
      <w:r w:rsidRPr="00E13F8B">
        <w:t>от</w:t>
      </w:r>
      <w:r w:rsidRPr="00E13F8B">
        <w:rPr>
          <w:spacing w:val="-1"/>
        </w:rPr>
        <w:t xml:space="preserve"> </w:t>
      </w:r>
      <w:r w:rsidR="00E13F8B" w:rsidRPr="00E13F8B">
        <w:rPr>
          <w:spacing w:val="-1"/>
          <w:lang w:val="ru-RU"/>
        </w:rPr>
        <w:t>05 марта</w:t>
      </w:r>
      <w:r w:rsidR="00C32F33" w:rsidRPr="00E13F8B">
        <w:rPr>
          <w:spacing w:val="-5"/>
          <w:lang w:val="ru-RU"/>
        </w:rPr>
        <w:t xml:space="preserve"> </w:t>
      </w:r>
      <w:r w:rsidRPr="00E13F8B">
        <w:t>20</w:t>
      </w:r>
      <w:r w:rsidR="00657B78" w:rsidRPr="00E13F8B">
        <w:rPr>
          <w:lang w:val="ru-RU"/>
        </w:rPr>
        <w:t>2</w:t>
      </w:r>
      <w:r w:rsidR="001B0017" w:rsidRPr="00E13F8B">
        <w:rPr>
          <w:lang w:val="ru-RU"/>
        </w:rPr>
        <w:t>6</w:t>
      </w:r>
      <w:r>
        <w:rPr>
          <w:spacing w:val="40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N</w:t>
      </w:r>
      <w:r w:rsidR="00B17DFC">
        <w:rPr>
          <w:spacing w:val="-10"/>
          <w:lang w:val="ru-RU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публикуется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-4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Армения</w:t>
      </w:r>
      <w:r>
        <w:rPr>
          <w:spacing w:val="-4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закупках" Код запроса котировок</w:t>
      </w:r>
      <w:r>
        <w:rPr>
          <w:spacing w:val="40"/>
        </w:rPr>
        <w:t xml:space="preserve"> </w:t>
      </w:r>
      <w:r w:rsidR="00657B78">
        <w:rPr>
          <w:lang w:val="en-US"/>
        </w:rPr>
        <w:t>HFKSPI</w:t>
      </w:r>
      <w:r>
        <w:t>-GH</w:t>
      </w:r>
      <w:r w:rsidR="001B0017">
        <w:rPr>
          <w:lang w:val="en-US"/>
        </w:rPr>
        <w:t>TSD</w:t>
      </w:r>
      <w:r>
        <w:t>zB-</w:t>
      </w:r>
      <w:r w:rsidR="001B0017" w:rsidRPr="001B0017">
        <w:rPr>
          <w:lang w:val="ru-RU"/>
        </w:rPr>
        <w:t>26</w:t>
      </w:r>
      <w:r>
        <w:t>/</w:t>
      </w:r>
      <w:r w:rsidR="001B0017" w:rsidRPr="001B0017">
        <w:rPr>
          <w:lang w:val="ru-RU"/>
        </w:rPr>
        <w:t>01</w:t>
      </w:r>
    </w:p>
    <w:p w:rsidR="008B5BE0" w:rsidRPr="00657B78" w:rsidRDefault="008B5BE0" w:rsidP="00B17DFC">
      <w:pPr>
        <w:pStyle w:val="BodyText"/>
        <w:spacing w:before="4"/>
        <w:ind w:right="93"/>
        <w:jc w:val="both"/>
        <w:rPr>
          <w:lang w:val="ru-RU"/>
        </w:rPr>
      </w:pPr>
      <w:r>
        <w:t>Клиент: «</w:t>
      </w:r>
      <w:r w:rsidR="00657B78"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 w:rsidR="00657B78">
        <w:rPr>
          <w:lang w:val="ru-RU"/>
        </w:rPr>
        <w:t>фонд</w:t>
      </w:r>
      <w:r>
        <w:t xml:space="preserve">, расположенная в </w:t>
      </w:r>
      <w:r w:rsidR="00657B78">
        <w:rPr>
          <w:lang w:val="ru-RU"/>
        </w:rPr>
        <w:t>г. Ереван</w:t>
      </w:r>
      <w:r>
        <w:t xml:space="preserve">, адрес </w:t>
      </w:r>
      <w:r w:rsidR="00657B78">
        <w:rPr>
          <w:lang w:val="ru-RU"/>
        </w:rPr>
        <w:t>Алека Манукяна</w:t>
      </w:r>
      <w:r>
        <w:t xml:space="preserve"> </w:t>
      </w:r>
      <w:r w:rsidR="00657B78">
        <w:rPr>
          <w:lang w:val="ru-RU"/>
        </w:rPr>
        <w:t>11</w:t>
      </w:r>
      <w:r>
        <w:t>, которая реализуется в один этап.</w:t>
      </w:r>
    </w:p>
    <w:p w:rsidR="008B5BE0" w:rsidRPr="001B0017" w:rsidRDefault="00657B78" w:rsidP="00B17DFC">
      <w:pPr>
        <w:rPr>
          <w:sz w:val="20"/>
          <w:szCs w:val="20"/>
        </w:rPr>
      </w:pPr>
      <w:r w:rsidRPr="001B0017">
        <w:rPr>
          <w:sz w:val="20"/>
          <w:szCs w:val="20"/>
        </w:rPr>
        <w:t xml:space="preserve">          </w:t>
      </w:r>
      <w:r w:rsidR="008B5BE0" w:rsidRPr="001B0017">
        <w:rPr>
          <w:sz w:val="20"/>
          <w:szCs w:val="20"/>
        </w:rPr>
        <w:t xml:space="preserve">Отобранному участнику будет предложено подписать контракт </w:t>
      </w:r>
      <w:r w:rsidR="001B0017">
        <w:rPr>
          <w:sz w:val="20"/>
          <w:szCs w:val="20"/>
          <w:lang w:val="ru-RU"/>
        </w:rPr>
        <w:t>на з</w:t>
      </w:r>
      <w:r w:rsidR="001B0017" w:rsidRPr="001B0017">
        <w:rPr>
          <w:sz w:val="20"/>
          <w:szCs w:val="20"/>
        </w:rPr>
        <w:t>акупк</w:t>
      </w:r>
      <w:r w:rsidR="001B0017">
        <w:rPr>
          <w:sz w:val="20"/>
          <w:szCs w:val="20"/>
          <w:lang w:val="ru-RU"/>
        </w:rPr>
        <w:t>у</w:t>
      </w:r>
      <w:r w:rsidR="001B0017" w:rsidRPr="001B0017">
        <w:rPr>
          <w:sz w:val="20"/>
          <w:szCs w:val="20"/>
        </w:rPr>
        <w:t xml:space="preserve"> услуг по разработке проектной документации и сметы на реконструкцию зданий и благоустройство территорий Фонда «Государственный институт физической культуры и спорта Армении».</w:t>
      </w:r>
      <w:r w:rsidR="001B0017">
        <w:rPr>
          <w:sz w:val="20"/>
          <w:szCs w:val="20"/>
          <w:lang w:val="ru-RU"/>
        </w:rPr>
        <w:t xml:space="preserve"> </w:t>
      </w:r>
      <w:r w:rsidRPr="001B0017">
        <w:rPr>
          <w:sz w:val="20"/>
          <w:szCs w:val="20"/>
          <w:lang w:val="hy-AM"/>
        </w:rPr>
        <w:t xml:space="preserve">  </w:t>
      </w:r>
      <w:r w:rsidRPr="001B0017">
        <w:rPr>
          <w:sz w:val="20"/>
          <w:szCs w:val="20"/>
        </w:rPr>
        <w:t xml:space="preserve"> </w:t>
      </w:r>
      <w:r w:rsidRPr="001B0017">
        <w:rPr>
          <w:sz w:val="20"/>
          <w:szCs w:val="20"/>
          <w:lang w:val="hy-AM"/>
        </w:rPr>
        <w:t xml:space="preserve">      </w:t>
      </w:r>
      <w:r w:rsidR="008B5BE0" w:rsidRPr="001B0017">
        <w:rPr>
          <w:sz w:val="20"/>
          <w:szCs w:val="20"/>
        </w:rPr>
        <w:t xml:space="preserve">(далее - </w:t>
      </w:r>
      <w:r w:rsidR="008B5BE0" w:rsidRPr="001B0017">
        <w:rPr>
          <w:spacing w:val="-2"/>
          <w:sz w:val="20"/>
          <w:szCs w:val="20"/>
        </w:rPr>
        <w:t>контракт).</w:t>
      </w:r>
    </w:p>
    <w:p w:rsidR="008B5BE0" w:rsidRDefault="008B5BE0" w:rsidP="00B17DFC">
      <w:pPr>
        <w:pStyle w:val="BodyText"/>
        <w:ind w:right="101"/>
        <w:jc w:val="both"/>
      </w:pPr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8B5BE0" w:rsidRDefault="008B5BE0" w:rsidP="00B17DFC">
      <w:pPr>
        <w:pStyle w:val="BodyText"/>
        <w:ind w:right="101"/>
        <w:jc w:val="both"/>
      </w:pPr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</w:t>
      </w:r>
      <w:r>
        <w:rPr>
          <w:spacing w:val="40"/>
        </w:rPr>
        <w:t xml:space="preserve"> </w:t>
      </w:r>
      <w:r>
        <w:t>этих критериев, изложены по приглашению этой процедуры.</w:t>
      </w:r>
    </w:p>
    <w:p w:rsidR="008B5BE0" w:rsidRDefault="008B5BE0" w:rsidP="00B17DFC">
      <w:pPr>
        <w:pStyle w:val="BodyText"/>
        <w:ind w:right="99"/>
        <w:jc w:val="both"/>
      </w:pPr>
      <w: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8B5BE0" w:rsidRDefault="008B5BE0" w:rsidP="00B17DFC">
      <w:pPr>
        <w:pStyle w:val="BodyText"/>
        <w:ind w:right="100"/>
        <w:jc w:val="both"/>
      </w:pPr>
      <w:r>
        <w:t xml:space="preserve">Чтобы получить запрос на котировку, необходимо обратиться к Клиенту до дня публикации этого объявления на 7-й день в </w:t>
      </w:r>
      <w:r w:rsidR="00657B78">
        <w:rPr>
          <w:lang w:val="hy-AM"/>
        </w:rPr>
        <w:t>11</w:t>
      </w:r>
      <w:r>
        <w:t>:00.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</w:t>
      </w:r>
    </w:p>
    <w:p w:rsidR="008B5BE0" w:rsidRDefault="008B5BE0" w:rsidP="00B17DFC">
      <w:pPr>
        <w:pStyle w:val="BodyText"/>
        <w:ind w:right="95"/>
        <w:jc w:val="both"/>
      </w:pPr>
      <w:r>
        <w:t>В случае запроса на электронное приглашение клиент должен предоставить приглашение бесплатно в течение рабочего дня, следующего за днем получения электронного заявления.</w:t>
      </w:r>
    </w:p>
    <w:p w:rsidR="008B5BE0" w:rsidRDefault="008B5BE0" w:rsidP="00B17DFC">
      <w:pPr>
        <w:pStyle w:val="BodyText"/>
        <w:ind w:left="1276" w:hanging="1292"/>
        <w:jc w:val="both"/>
      </w:pPr>
      <w:r>
        <w:t>Не</w:t>
      </w:r>
      <w:r>
        <w:rPr>
          <w:spacing w:val="-7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приглашения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ограничивает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rPr>
          <w:spacing w:val="-2"/>
        </w:rPr>
        <w:t>процедуре.</w:t>
      </w:r>
    </w:p>
    <w:p w:rsidR="008B5BE0" w:rsidRDefault="008B5BE0" w:rsidP="00CD01BB">
      <w:pPr>
        <w:pStyle w:val="BodyText"/>
        <w:ind w:hanging="16"/>
        <w:jc w:val="both"/>
      </w:pPr>
      <w:r>
        <w:t>Открытие</w:t>
      </w:r>
      <w:r>
        <w:rPr>
          <w:spacing w:val="64"/>
        </w:rPr>
        <w:t xml:space="preserve"> </w:t>
      </w:r>
      <w:r>
        <w:t>торгов</w:t>
      </w:r>
      <w:r>
        <w:rPr>
          <w:spacing w:val="64"/>
        </w:rPr>
        <w:t xml:space="preserve"> </w:t>
      </w:r>
      <w:r>
        <w:t>состоится</w:t>
      </w:r>
      <w:r w:rsidR="00B17DFC">
        <w:rPr>
          <w:lang w:val="ru-RU"/>
        </w:rPr>
        <w:t xml:space="preserve"> в электронной форме, </w:t>
      </w:r>
      <w:r w:rsidR="00CD01BB">
        <w:rPr>
          <w:lang w:val="ru-RU"/>
        </w:rPr>
        <w:t xml:space="preserve">по электронний системе </w:t>
      </w:r>
      <w:r w:rsidR="00CD01BB">
        <w:rPr>
          <w:lang w:val="en-US"/>
        </w:rPr>
        <w:t>www</w:t>
      </w:r>
      <w:r w:rsidR="00CD01BB" w:rsidRPr="00CD01BB">
        <w:rPr>
          <w:lang w:val="ru-RU"/>
        </w:rPr>
        <w:t>.</w:t>
      </w:r>
      <w:proofErr w:type="spellStart"/>
      <w:r w:rsidR="00CD01BB">
        <w:rPr>
          <w:lang w:val="en-US"/>
        </w:rPr>
        <w:t>armeps</w:t>
      </w:r>
      <w:proofErr w:type="spellEnd"/>
      <w:r w:rsidR="00CD01BB" w:rsidRPr="00CD01BB">
        <w:rPr>
          <w:lang w:val="ru-RU"/>
        </w:rPr>
        <w:t>.</w:t>
      </w:r>
      <w:r w:rsidR="00CD01BB">
        <w:rPr>
          <w:lang w:val="en-US"/>
        </w:rPr>
        <w:t>am</w:t>
      </w:r>
      <w:r w:rsidR="00CD01BB">
        <w:rPr>
          <w:lang w:val="ru-RU"/>
        </w:rPr>
        <w:t xml:space="preserve">  </w:t>
      </w:r>
      <w:r w:rsidR="00E13F8B">
        <w:rPr>
          <w:lang w:val="ru-RU"/>
        </w:rPr>
        <w:t>12 марта</w:t>
      </w:r>
      <w:bookmarkStart w:id="0" w:name="_GoBack"/>
      <w:bookmarkEnd w:id="0"/>
      <w:r>
        <w:rPr>
          <w:spacing w:val="-5"/>
        </w:rPr>
        <w:t xml:space="preserve"> </w:t>
      </w:r>
      <w:r>
        <w:t>20</w:t>
      </w:r>
      <w:r w:rsidR="00657B78">
        <w:rPr>
          <w:lang w:val="ru-RU"/>
        </w:rPr>
        <w:t>2</w:t>
      </w:r>
      <w:r w:rsidR="001B0017">
        <w:rPr>
          <w:lang w:val="ru-RU"/>
        </w:rPr>
        <w:t>6</w:t>
      </w:r>
      <w:r>
        <w:rPr>
          <w:spacing w:val="-4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57B78">
        <w:rPr>
          <w:spacing w:val="-6"/>
          <w:lang w:val="ru-RU"/>
        </w:rPr>
        <w:t>11</w:t>
      </w:r>
      <w:r>
        <w:rPr>
          <w:spacing w:val="-2"/>
        </w:rPr>
        <w:t>:00.</w:t>
      </w:r>
    </w:p>
    <w:p w:rsidR="008B5BE0" w:rsidRDefault="008B5BE0" w:rsidP="00B17DFC">
      <w:pPr>
        <w:pStyle w:val="BodyText"/>
        <w:ind w:right="98" w:hanging="16"/>
        <w:jc w:val="both"/>
      </w:pPr>
      <w:r>
        <w:t>Жалобы на эту процедуру должны быть представлены в Апелляционный совет по закупкам, c. Ереван,</w:t>
      </w:r>
      <w:r>
        <w:rPr>
          <w:spacing w:val="40"/>
        </w:rPr>
        <w:t xml:space="preserve"> </w:t>
      </w:r>
      <w:r>
        <w:t>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8B5BE0" w:rsidRPr="00B17DFC" w:rsidRDefault="008B5BE0" w:rsidP="00B17DFC">
      <w:pPr>
        <w:pStyle w:val="BodyText"/>
        <w:ind w:right="104" w:hanging="16"/>
        <w:jc w:val="both"/>
        <w:rPr>
          <w:lang w:val="ru-RU"/>
        </w:rPr>
      </w:pPr>
      <w: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="00B17DFC">
        <w:rPr>
          <w:lang w:val="ru-RU"/>
        </w:rPr>
        <w:t>Владимиром Ованесяном</w:t>
      </w:r>
      <w:r w:rsidR="00B17DFC" w:rsidRPr="00B17DFC">
        <w:rPr>
          <w:lang w:val="ru-RU"/>
        </w:rPr>
        <w:t>.</w:t>
      </w:r>
    </w:p>
    <w:p w:rsidR="00B17DFC" w:rsidRDefault="00B17DFC" w:rsidP="00B17DFC">
      <w:pPr>
        <w:pStyle w:val="BodyText"/>
        <w:spacing w:before="1"/>
        <w:ind w:left="1276" w:right="5637" w:hanging="1292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Tele</w:t>
      </w:r>
      <w:r w:rsidR="008B5BE0">
        <w:t>фон</w:t>
      </w:r>
      <w:r w:rsidR="008B5BE0">
        <w:rPr>
          <w:spacing w:val="-13"/>
        </w:rPr>
        <w:t xml:space="preserve"> </w:t>
      </w:r>
      <w:r w:rsidR="008B5BE0">
        <w:t>0</w:t>
      </w:r>
      <w:r w:rsidR="003E222B">
        <w:rPr>
          <w:lang w:val="hy-AM"/>
        </w:rPr>
        <w:t>99</w:t>
      </w:r>
      <w:r w:rsidR="008B5BE0">
        <w:t>-</w:t>
      </w:r>
      <w:r>
        <w:rPr>
          <w:lang w:val="ru-RU"/>
        </w:rPr>
        <w:t>86</w:t>
      </w:r>
      <w:r w:rsidR="008B5BE0">
        <w:t>-0</w:t>
      </w:r>
      <w:r>
        <w:rPr>
          <w:lang w:val="ru-RU"/>
        </w:rPr>
        <w:t>7</w:t>
      </w:r>
      <w:r w:rsidR="008B5BE0">
        <w:t>-</w:t>
      </w:r>
      <w:r>
        <w:rPr>
          <w:lang w:val="ru-RU"/>
        </w:rPr>
        <w:t>87</w:t>
      </w:r>
      <w:r>
        <w:t xml:space="preserve"> </w:t>
      </w:r>
    </w:p>
    <w:p w:rsidR="008B5BE0" w:rsidRPr="00B17DFC" w:rsidRDefault="00B17DFC" w:rsidP="00B17DFC">
      <w:pPr>
        <w:pStyle w:val="BodyText"/>
        <w:spacing w:before="1"/>
        <w:ind w:right="5637" w:hanging="16"/>
        <w:jc w:val="both"/>
        <w:rPr>
          <w:lang w:val="ru-RU"/>
        </w:rPr>
      </w:pPr>
      <w:r>
        <w:t>Эл.Почта</w:t>
      </w:r>
      <w:r w:rsidRPr="00B17DFC">
        <w:rPr>
          <w:lang w:val="ru-RU"/>
        </w:rPr>
        <w:t xml:space="preserve">  </w:t>
      </w:r>
      <w:hyperlink r:id="rId4" w:history="1">
        <w:r w:rsidRPr="003E485E">
          <w:rPr>
            <w:rStyle w:val="Hyperlink"/>
            <w:lang w:val="en-US"/>
          </w:rPr>
          <w:t>vladimir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hovhannisyan</w:t>
        </w:r>
        <w:r w:rsidRPr="003E485E">
          <w:rPr>
            <w:rStyle w:val="Hyperlink"/>
            <w:lang w:val="ru-RU"/>
          </w:rPr>
          <w:t>@</w:t>
        </w:r>
        <w:r w:rsidRPr="003E485E">
          <w:rPr>
            <w:rStyle w:val="Hyperlink"/>
            <w:lang w:val="en-US"/>
          </w:rPr>
          <w:t>sportedu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am</w:t>
        </w:r>
      </w:hyperlink>
      <w:r w:rsidRPr="00B17DFC">
        <w:rPr>
          <w:lang w:val="ru-RU"/>
        </w:rPr>
        <w:t xml:space="preserve"> </w:t>
      </w:r>
    </w:p>
    <w:p w:rsidR="008B5BE0" w:rsidRPr="00B17DFC" w:rsidRDefault="008B5BE0" w:rsidP="008B5BE0">
      <w:pPr>
        <w:pStyle w:val="BodyText"/>
        <w:rPr>
          <w:lang w:val="ru-RU"/>
        </w:rPr>
      </w:pPr>
    </w:p>
    <w:p w:rsidR="00C06325" w:rsidRPr="00B17DFC" w:rsidRDefault="00FF1DF4">
      <w:pPr>
        <w:rPr>
          <w:lang w:val="ru-RU"/>
        </w:rPr>
      </w:pPr>
      <w:r>
        <w:t>Клиент: «</w:t>
      </w:r>
      <w:r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>
        <w:rPr>
          <w:lang w:val="ru-RU"/>
        </w:rPr>
        <w:t>фонд</w:t>
      </w:r>
    </w:p>
    <w:sectPr w:rsidR="00C06325" w:rsidRPr="00B1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6D"/>
    <w:rsid w:val="001B0017"/>
    <w:rsid w:val="003E222B"/>
    <w:rsid w:val="00657B78"/>
    <w:rsid w:val="00810C6D"/>
    <w:rsid w:val="00827C04"/>
    <w:rsid w:val="008B5BE0"/>
    <w:rsid w:val="00B17DFC"/>
    <w:rsid w:val="00C06325"/>
    <w:rsid w:val="00C32F33"/>
    <w:rsid w:val="00CD01BB"/>
    <w:rsid w:val="00E13F8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C5478-7FD7-4ED7-8027-8CA821A1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5BE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paragraph" w:styleId="Heading4">
    <w:name w:val="heading 4"/>
    <w:basedOn w:val="Normal"/>
    <w:link w:val="Heading4Char"/>
    <w:uiPriority w:val="1"/>
    <w:qFormat/>
    <w:rsid w:val="008B5BE0"/>
    <w:pPr>
      <w:ind w:right="92"/>
      <w:jc w:val="right"/>
      <w:outlineLvl w:val="3"/>
    </w:pPr>
    <w:rPr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8B5BE0"/>
    <w:pPr>
      <w:outlineLvl w:val="4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B5BE0"/>
    <w:rPr>
      <w:rFonts w:ascii="Sylfaen" w:eastAsia="Sylfaen" w:hAnsi="Sylfaen" w:cs="Sylfaen"/>
      <w:sz w:val="21"/>
      <w:szCs w:val="21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BodyText">
    <w:name w:val="Body Text"/>
    <w:basedOn w:val="Normal"/>
    <w:link w:val="BodyTextChar"/>
    <w:uiPriority w:val="1"/>
    <w:qFormat/>
    <w:rsid w:val="008B5BE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7B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7B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657B78"/>
  </w:style>
  <w:style w:type="character" w:styleId="Hyperlink">
    <w:name w:val="Hyperlink"/>
    <w:basedOn w:val="DefaultParagraphFont"/>
    <w:uiPriority w:val="99"/>
    <w:unhideWhenUsed/>
    <w:rsid w:val="00B1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ladimir.hovhannisyan@sported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2025-06-05T11:53:00Z</dcterms:created>
  <dcterms:modified xsi:type="dcterms:W3CDTF">2026-03-05T07:46:00Z</dcterms:modified>
</cp:coreProperties>
</file>